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CDF11" w14:textId="77777777" w:rsidR="00E86F7F" w:rsidRPr="00E33994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37"/>
      </w:tblGrid>
      <w:tr w:rsidR="00E86F7F" w:rsidRPr="00C1678F" w14:paraId="798B6EE7" w14:textId="77777777" w:rsidTr="004C34B8">
        <w:trPr>
          <w:jc w:val="center"/>
        </w:trPr>
        <w:tc>
          <w:tcPr>
            <w:tcW w:w="6237" w:type="dxa"/>
            <w:shd w:val="pct10" w:color="auto" w:fill="auto"/>
          </w:tcPr>
          <w:p w14:paraId="6446572E" w14:textId="77777777" w:rsidR="00E86F7F" w:rsidRPr="00C1678F" w:rsidRDefault="00E86F7F" w:rsidP="004C34B8">
            <w:pPr>
              <w:keepNext w:val="0"/>
              <w:keepLines w:val="0"/>
              <w:spacing w:before="120" w:after="120"/>
              <w:jc w:val="center"/>
              <w:rPr>
                <w:rFonts w:ascii="Arial" w:hAnsi="Arial" w:cs="Arial"/>
                <w:sz w:val="28"/>
              </w:rPr>
            </w:pPr>
            <w:r w:rsidRPr="00C1678F">
              <w:rPr>
                <w:rFonts w:ascii="Arial" w:hAnsi="Arial" w:cs="Arial"/>
                <w:sz w:val="28"/>
              </w:rPr>
              <w:t>DECLARATION D'INTENTION</w:t>
            </w:r>
            <w:r>
              <w:rPr>
                <w:rFonts w:ascii="Arial" w:hAnsi="Arial" w:cs="Arial"/>
                <w:sz w:val="28"/>
              </w:rPr>
              <w:br/>
            </w:r>
            <w:r w:rsidRPr="00C1678F">
              <w:rPr>
                <w:rFonts w:ascii="Arial" w:hAnsi="Arial" w:cs="Arial"/>
                <w:sz w:val="28"/>
              </w:rPr>
              <w:t>DE SOUMISSION</w:t>
            </w:r>
          </w:p>
        </w:tc>
      </w:tr>
    </w:tbl>
    <w:p w14:paraId="752A8309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</w:rPr>
      </w:pPr>
    </w:p>
    <w:p w14:paraId="7AF1D87E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  <w:r w:rsidRPr="00C1678F">
        <w:rPr>
          <w:rFonts w:ascii="Arial" w:hAnsi="Arial" w:cs="Arial"/>
          <w:sz w:val="22"/>
          <w:szCs w:val="22"/>
        </w:rPr>
        <w:t>Pour l'appel d'offres portant sur</w:t>
      </w:r>
      <w:r>
        <w:rPr>
          <w:rFonts w:ascii="Arial" w:hAnsi="Arial" w:cs="Arial"/>
          <w:sz w:val="22"/>
          <w:szCs w:val="22"/>
        </w:rPr>
        <w:t xml:space="preserve"> :</w:t>
      </w:r>
    </w:p>
    <w:tbl>
      <w:tblPr>
        <w:tblW w:w="0" w:type="auto"/>
        <w:tblInd w:w="70" w:type="dxa"/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E86F7F" w:rsidRPr="00C1678F" w14:paraId="6B9933CF" w14:textId="77777777" w:rsidTr="004C34B8">
        <w:tc>
          <w:tcPr>
            <w:tcW w:w="10206" w:type="dxa"/>
            <w:shd w:val="clear" w:color="auto" w:fill="D9D9D9"/>
          </w:tcPr>
          <w:p w14:paraId="2B0B4D17" w14:textId="77777777" w:rsidR="00E86F7F" w:rsidRPr="00C1678F" w:rsidRDefault="00E86F7F" w:rsidP="004C34B8">
            <w:pPr>
              <w:ind w:right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Réhabilitation des réseaux AEP des tribus de Bourail – Commune de Bourail </w:t>
            </w:r>
          </w:p>
        </w:tc>
      </w:tr>
    </w:tbl>
    <w:p w14:paraId="6F657ED6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10319" w:type="dxa"/>
        <w:tblInd w:w="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9922"/>
      </w:tblGrid>
      <w:tr w:rsidR="00E86F7F" w:rsidRPr="00C1678F" w14:paraId="6D597090" w14:textId="77777777" w:rsidTr="004C34B8">
        <w:tc>
          <w:tcPr>
            <w:tcW w:w="397" w:type="dxa"/>
          </w:tcPr>
          <w:p w14:paraId="23BFD4A6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1/</w:t>
            </w:r>
          </w:p>
        </w:tc>
        <w:tc>
          <w:tcPr>
            <w:tcW w:w="9922" w:type="dxa"/>
          </w:tcPr>
          <w:p w14:paraId="114DB65B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</w:t>
            </w:r>
            <w:r w:rsidRPr="00C1678F">
              <w:rPr>
                <w:rFonts w:ascii="Arial" w:hAnsi="Arial" w:cs="Arial"/>
                <w:sz w:val="22"/>
                <w:szCs w:val="22"/>
              </w:rPr>
              <w:t>SIGNATION DE L</w:t>
            </w:r>
            <w:r>
              <w:rPr>
                <w:rFonts w:ascii="Arial" w:hAnsi="Arial" w:cs="Arial"/>
                <w:sz w:val="22"/>
                <w:szCs w:val="22"/>
              </w:rPr>
              <w:t>A SOCIÉTÉ</w:t>
            </w:r>
          </w:p>
        </w:tc>
      </w:tr>
      <w:tr w:rsidR="00E86F7F" w:rsidRPr="00C1678F" w14:paraId="2618CF67" w14:textId="77777777" w:rsidTr="004C34B8">
        <w:tc>
          <w:tcPr>
            <w:tcW w:w="397" w:type="dxa"/>
          </w:tcPr>
          <w:p w14:paraId="1B40244C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2" w:type="dxa"/>
          </w:tcPr>
          <w:p w14:paraId="06BD4550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NOM, Prénoms, qualités et pouvoirs du signataire de la déclaration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</w:tr>
      <w:tr w:rsidR="00E86F7F" w:rsidRPr="00C1678F" w14:paraId="4AC0C8CF" w14:textId="77777777" w:rsidTr="004C34B8">
        <w:tc>
          <w:tcPr>
            <w:tcW w:w="397" w:type="dxa"/>
          </w:tcPr>
          <w:p w14:paraId="20D964E2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2" w:type="dxa"/>
            <w:shd w:val="clear" w:color="auto" w:fill="D9D9D9"/>
          </w:tcPr>
          <w:p w14:paraId="4EFFE9FF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F7F" w:rsidRPr="00C1678F" w14:paraId="782EEB4B" w14:textId="77777777" w:rsidTr="004C34B8">
        <w:tc>
          <w:tcPr>
            <w:tcW w:w="397" w:type="dxa"/>
          </w:tcPr>
          <w:p w14:paraId="60E479A0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2" w:type="dxa"/>
            <w:shd w:val="clear" w:color="auto" w:fill="D9D9D9"/>
          </w:tcPr>
          <w:p w14:paraId="381AD374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059A80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9923"/>
      </w:tblGrid>
      <w:tr w:rsidR="00E86F7F" w:rsidRPr="00C1678F" w14:paraId="4ED26677" w14:textId="77777777" w:rsidTr="004C34B8">
        <w:tc>
          <w:tcPr>
            <w:tcW w:w="397" w:type="dxa"/>
          </w:tcPr>
          <w:p w14:paraId="6104FCE3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2/</w:t>
            </w:r>
          </w:p>
        </w:tc>
        <w:tc>
          <w:tcPr>
            <w:tcW w:w="9923" w:type="dxa"/>
          </w:tcPr>
          <w:p w14:paraId="176668E2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Adresse de l'entreprise ou siège social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</w:tr>
      <w:tr w:rsidR="00E86F7F" w:rsidRPr="00C1678F" w14:paraId="32867E71" w14:textId="77777777" w:rsidTr="004C34B8">
        <w:tc>
          <w:tcPr>
            <w:tcW w:w="397" w:type="dxa"/>
          </w:tcPr>
          <w:p w14:paraId="78B1BE31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2" w:type="dxa"/>
            <w:shd w:val="clear" w:color="auto" w:fill="D9D9D9"/>
          </w:tcPr>
          <w:p w14:paraId="55DA4B45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AD8FDD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4975"/>
        <w:gridCol w:w="364"/>
        <w:gridCol w:w="4654"/>
      </w:tblGrid>
      <w:tr w:rsidR="00E86F7F" w:rsidRPr="00C1678F" w14:paraId="227423D0" w14:textId="77777777" w:rsidTr="004C34B8">
        <w:tc>
          <w:tcPr>
            <w:tcW w:w="397" w:type="dxa"/>
          </w:tcPr>
          <w:p w14:paraId="5974F0D1" w14:textId="77777777" w:rsidR="00E86F7F" w:rsidRPr="00C1678F" w:rsidRDefault="00E86F7F" w:rsidP="004C34B8">
            <w:pPr>
              <w:keepNext w:val="0"/>
              <w:keepLines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3/</w:t>
            </w:r>
          </w:p>
        </w:tc>
        <w:tc>
          <w:tcPr>
            <w:tcW w:w="4975" w:type="dxa"/>
          </w:tcPr>
          <w:p w14:paraId="7647728A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Numéro d'identification RIDET</w:t>
            </w:r>
          </w:p>
        </w:tc>
        <w:tc>
          <w:tcPr>
            <w:tcW w:w="364" w:type="dxa"/>
          </w:tcPr>
          <w:p w14:paraId="2E021890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654" w:type="dxa"/>
            <w:shd w:val="clear" w:color="auto" w:fill="D9D9D9"/>
          </w:tcPr>
          <w:p w14:paraId="21750CAE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F7F" w:rsidRPr="00C1678F" w14:paraId="0DF73D8B" w14:textId="77777777" w:rsidTr="004C34B8">
        <w:tc>
          <w:tcPr>
            <w:tcW w:w="397" w:type="dxa"/>
          </w:tcPr>
          <w:p w14:paraId="5C8EA9AB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5" w:type="dxa"/>
          </w:tcPr>
          <w:p w14:paraId="680FED6B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Numéro d'identification CAFAT</w:t>
            </w:r>
          </w:p>
        </w:tc>
        <w:tc>
          <w:tcPr>
            <w:tcW w:w="364" w:type="dxa"/>
          </w:tcPr>
          <w:p w14:paraId="46141C14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654" w:type="dxa"/>
            <w:shd w:val="clear" w:color="auto" w:fill="D9D9D9"/>
          </w:tcPr>
          <w:p w14:paraId="0C860EEC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F7F" w:rsidRPr="00C1678F" w14:paraId="6FBA8BDB" w14:textId="77777777" w:rsidTr="004C34B8">
        <w:tc>
          <w:tcPr>
            <w:tcW w:w="397" w:type="dxa"/>
          </w:tcPr>
          <w:p w14:paraId="6100ADC0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5" w:type="dxa"/>
          </w:tcPr>
          <w:p w14:paraId="721677B0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Numéro d'inscription au registre du commerce</w:t>
            </w:r>
          </w:p>
        </w:tc>
        <w:tc>
          <w:tcPr>
            <w:tcW w:w="364" w:type="dxa"/>
          </w:tcPr>
          <w:p w14:paraId="62FA8C14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654" w:type="dxa"/>
            <w:shd w:val="clear" w:color="auto" w:fill="D9D9D9"/>
          </w:tcPr>
          <w:p w14:paraId="40DCBFE5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F7F" w:rsidRPr="00C1678F" w14:paraId="2E860E54" w14:textId="77777777" w:rsidTr="004C34B8">
        <w:tc>
          <w:tcPr>
            <w:tcW w:w="397" w:type="dxa"/>
          </w:tcPr>
          <w:p w14:paraId="62943E54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5" w:type="dxa"/>
          </w:tcPr>
          <w:p w14:paraId="6C27FA66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1678F">
              <w:rPr>
                <w:rFonts w:ascii="Arial" w:hAnsi="Arial" w:cs="Arial"/>
                <w:sz w:val="22"/>
                <w:szCs w:val="22"/>
              </w:rPr>
              <w:t>ou</w:t>
            </w:r>
            <w:proofErr w:type="gramEnd"/>
            <w:r w:rsidRPr="00C1678F">
              <w:rPr>
                <w:rFonts w:ascii="Arial" w:hAnsi="Arial" w:cs="Arial"/>
                <w:sz w:val="22"/>
                <w:szCs w:val="22"/>
              </w:rPr>
              <w:t xml:space="preserve"> numéro d'inscription au répertoire des métiers</w:t>
            </w:r>
          </w:p>
        </w:tc>
        <w:tc>
          <w:tcPr>
            <w:tcW w:w="364" w:type="dxa"/>
          </w:tcPr>
          <w:p w14:paraId="54BE0BBF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654" w:type="dxa"/>
            <w:shd w:val="clear" w:color="auto" w:fill="D9D9D9"/>
          </w:tcPr>
          <w:p w14:paraId="19D57F6C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E079EA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6327"/>
        <w:gridCol w:w="3595"/>
      </w:tblGrid>
      <w:tr w:rsidR="00E86F7F" w:rsidRPr="00C1678F" w14:paraId="240BF1B8" w14:textId="77777777" w:rsidTr="004C34B8">
        <w:tc>
          <w:tcPr>
            <w:tcW w:w="397" w:type="dxa"/>
          </w:tcPr>
          <w:p w14:paraId="29B1F833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2" w:type="dxa"/>
            <w:gridSpan w:val="2"/>
          </w:tcPr>
          <w:p w14:paraId="2B8B8F79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 xml:space="preserve">Pour les soumissionnaires ou sociétés établis à l'étranger, numéro et date d'inscription au registre du </w:t>
            </w:r>
          </w:p>
        </w:tc>
      </w:tr>
      <w:tr w:rsidR="00E86F7F" w:rsidRPr="00C1678F" w14:paraId="3D2726A3" w14:textId="77777777" w:rsidTr="004C34B8">
        <w:tc>
          <w:tcPr>
            <w:tcW w:w="397" w:type="dxa"/>
          </w:tcPr>
          <w:p w14:paraId="7944F4BC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7" w:type="dxa"/>
          </w:tcPr>
          <w:p w14:paraId="656DC8C8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Commerce ou au répertoire des métiers ou registre équivalent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3595" w:type="dxa"/>
            <w:shd w:val="clear" w:color="auto" w:fill="D9D9D9"/>
          </w:tcPr>
          <w:p w14:paraId="3FBC7D7E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020938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9923"/>
      </w:tblGrid>
      <w:tr w:rsidR="00E86F7F" w:rsidRPr="00C1678F" w14:paraId="1A1B14D7" w14:textId="77777777" w:rsidTr="004C34B8">
        <w:tc>
          <w:tcPr>
            <w:tcW w:w="397" w:type="dxa"/>
          </w:tcPr>
          <w:p w14:paraId="43286031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4/</w:t>
            </w:r>
          </w:p>
        </w:tc>
        <w:tc>
          <w:tcPr>
            <w:tcW w:w="9923" w:type="dxa"/>
          </w:tcPr>
          <w:p w14:paraId="7EFF1023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b/>
                <w:sz w:val="22"/>
                <w:szCs w:val="22"/>
              </w:rPr>
              <w:t>Le soumissionnaire est-il, la société est-elle, en état de redressement judiciaire ?</w:t>
            </w:r>
            <w:r w:rsidRPr="00C1678F">
              <w:rPr>
                <w:rFonts w:ascii="Arial" w:hAnsi="Arial" w:cs="Arial"/>
                <w:sz w:val="22"/>
                <w:szCs w:val="22"/>
              </w:rPr>
              <w:t xml:space="preserve"> ou procédure équivalente si le soumissionnaire ou la société est établie (e) à l'étranger (art. 14</w:t>
            </w:r>
            <w:r>
              <w:rPr>
                <w:rFonts w:ascii="Arial" w:hAnsi="Arial" w:cs="Arial"/>
                <w:sz w:val="22"/>
                <w:szCs w:val="22"/>
              </w:rPr>
              <w:t>-3</w:t>
            </w:r>
            <w:r w:rsidRPr="00C1678F">
              <w:rPr>
                <w:rFonts w:ascii="Arial" w:hAnsi="Arial" w:cs="Arial"/>
                <w:sz w:val="22"/>
                <w:szCs w:val="22"/>
              </w:rPr>
              <w:t xml:space="preserve"> de la délibération n° </w:t>
            </w:r>
            <w:r>
              <w:rPr>
                <w:rFonts w:ascii="Arial" w:hAnsi="Arial" w:cs="Arial"/>
                <w:sz w:val="22"/>
                <w:szCs w:val="22"/>
              </w:rPr>
              <w:t>424 du 20 mars 2019</w:t>
            </w:r>
            <w:r w:rsidRPr="00C1678F">
              <w:rPr>
                <w:rFonts w:ascii="Arial" w:hAnsi="Arial" w:cs="Arial"/>
                <w:sz w:val="22"/>
                <w:szCs w:val="22"/>
              </w:rPr>
              <w:t>) (rayer la mention inutile)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</w:tr>
    </w:tbl>
    <w:p w14:paraId="1BFB34FB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4"/>
        <w:gridCol w:w="3278"/>
        <w:gridCol w:w="1116"/>
      </w:tblGrid>
      <w:tr w:rsidR="00E86F7F" w:rsidRPr="00C1678F" w14:paraId="1AE7ACEA" w14:textId="77777777" w:rsidTr="004C34B8">
        <w:trPr>
          <w:jc w:val="center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2F7E" w14:textId="77777777" w:rsidR="00E86F7F" w:rsidRPr="00C1678F" w:rsidRDefault="00E86F7F" w:rsidP="004C34B8">
            <w:pPr>
              <w:keepNext w:val="0"/>
              <w:keepLines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8F">
              <w:rPr>
                <w:rFonts w:ascii="Arial" w:hAnsi="Arial" w:cs="Arial"/>
                <w:b/>
                <w:sz w:val="22"/>
                <w:szCs w:val="22"/>
              </w:rPr>
              <w:t>OUI</w:t>
            </w:r>
          </w:p>
        </w:tc>
        <w:tc>
          <w:tcPr>
            <w:tcW w:w="3278" w:type="dxa"/>
            <w:tcBorders>
              <w:left w:val="nil"/>
            </w:tcBorders>
          </w:tcPr>
          <w:p w14:paraId="2D26B1FE" w14:textId="77777777" w:rsidR="00E86F7F" w:rsidRPr="00C1678F" w:rsidRDefault="00E86F7F" w:rsidP="004C34B8">
            <w:pPr>
              <w:keepNext w:val="0"/>
              <w:keepLines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201C" w14:textId="77777777" w:rsidR="00E86F7F" w:rsidRPr="00C1678F" w:rsidRDefault="00E86F7F" w:rsidP="004C34B8">
            <w:pPr>
              <w:keepNext w:val="0"/>
              <w:keepLines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8F">
              <w:rPr>
                <w:rFonts w:ascii="Arial" w:hAnsi="Arial" w:cs="Arial"/>
                <w:b/>
                <w:sz w:val="22"/>
                <w:szCs w:val="22"/>
              </w:rPr>
              <w:t>NON</w:t>
            </w:r>
          </w:p>
        </w:tc>
      </w:tr>
    </w:tbl>
    <w:p w14:paraId="44E13F36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042C8EC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6D22B217" w14:textId="77777777" w:rsidR="00E86F7F" w:rsidRPr="00C1678F" w:rsidRDefault="00E86F7F" w:rsidP="00E86F7F">
      <w:pPr>
        <w:keepNext w:val="0"/>
        <w:keepLines w:val="0"/>
        <w:ind w:left="426" w:hanging="29"/>
        <w:rPr>
          <w:rFonts w:ascii="Arial" w:hAnsi="Arial" w:cs="Arial"/>
          <w:b/>
          <w:sz w:val="22"/>
          <w:szCs w:val="22"/>
        </w:rPr>
      </w:pPr>
      <w:r w:rsidRPr="00C1678F">
        <w:rPr>
          <w:rFonts w:ascii="Arial" w:hAnsi="Arial" w:cs="Arial"/>
          <w:b/>
          <w:sz w:val="22"/>
          <w:szCs w:val="22"/>
        </w:rPr>
        <w:t>Dans l'affirmative</w:t>
      </w:r>
      <w:r>
        <w:rPr>
          <w:rFonts w:ascii="Arial" w:hAnsi="Arial" w:cs="Arial"/>
          <w:b/>
          <w:sz w:val="22"/>
          <w:szCs w:val="22"/>
        </w:rPr>
        <w:t xml:space="preserve"> :</w:t>
      </w:r>
    </w:p>
    <w:p w14:paraId="67170A93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4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"/>
        <w:gridCol w:w="9511"/>
      </w:tblGrid>
      <w:tr w:rsidR="00E86F7F" w:rsidRPr="00C1678F" w14:paraId="7C88BBC4" w14:textId="77777777" w:rsidTr="004C34B8">
        <w:tc>
          <w:tcPr>
            <w:tcW w:w="381" w:type="dxa"/>
          </w:tcPr>
          <w:p w14:paraId="79FD8ABB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1678F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C1678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511" w:type="dxa"/>
          </w:tcPr>
          <w:p w14:paraId="0EC02644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Date du jugement, indication du tribunal et conditions dans lesquelles l'autorisation a été donnée de continuer l'exploitation ou l'activité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</w:tr>
      <w:tr w:rsidR="00E86F7F" w:rsidRPr="00C1678F" w14:paraId="3A248032" w14:textId="77777777" w:rsidTr="004C34B8">
        <w:tc>
          <w:tcPr>
            <w:tcW w:w="381" w:type="dxa"/>
          </w:tcPr>
          <w:p w14:paraId="24984FD5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11" w:type="dxa"/>
          </w:tcPr>
          <w:p w14:paraId="023B5B26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56CB45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4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"/>
        <w:gridCol w:w="9511"/>
      </w:tblGrid>
      <w:tr w:rsidR="00E86F7F" w:rsidRPr="00C1678F" w14:paraId="0C36F596" w14:textId="77777777" w:rsidTr="004C34B8">
        <w:tc>
          <w:tcPr>
            <w:tcW w:w="381" w:type="dxa"/>
          </w:tcPr>
          <w:p w14:paraId="0DC0DD07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1678F">
              <w:rPr>
                <w:rFonts w:ascii="Arial" w:hAnsi="Arial" w:cs="Arial"/>
                <w:sz w:val="22"/>
                <w:szCs w:val="22"/>
              </w:rPr>
              <w:t>b</w:t>
            </w:r>
            <w:proofErr w:type="gramEnd"/>
            <w:r w:rsidRPr="00C1678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511" w:type="dxa"/>
          </w:tcPr>
          <w:p w14:paraId="3AEC098B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Nom et adresse du ou des syndic(s) chargé(s) du règlement judiciaire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</w:tr>
      <w:tr w:rsidR="00E86F7F" w:rsidRPr="00C1678F" w14:paraId="7C2E925C" w14:textId="77777777" w:rsidTr="004C34B8">
        <w:tc>
          <w:tcPr>
            <w:tcW w:w="381" w:type="dxa"/>
          </w:tcPr>
          <w:p w14:paraId="33783809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11" w:type="dxa"/>
          </w:tcPr>
          <w:p w14:paraId="260A821E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B1CEFB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4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"/>
        <w:gridCol w:w="9512"/>
      </w:tblGrid>
      <w:tr w:rsidR="00E86F7F" w:rsidRPr="00C1678F" w14:paraId="7AA65B0B" w14:textId="77777777" w:rsidTr="004C34B8">
        <w:tc>
          <w:tcPr>
            <w:tcW w:w="381" w:type="dxa"/>
          </w:tcPr>
          <w:p w14:paraId="3D5E3AE4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c)</w:t>
            </w:r>
          </w:p>
        </w:tc>
        <w:tc>
          <w:tcPr>
            <w:tcW w:w="9512" w:type="dxa"/>
          </w:tcPr>
          <w:p w14:paraId="63061026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Joindre, à la présente déclaration, une copie de l'autorisation à poursuivre leurs activités ainsi qu'une autorisation du syndic de soumissionner au présent appel d'offres.</w:t>
            </w:r>
          </w:p>
        </w:tc>
      </w:tr>
    </w:tbl>
    <w:p w14:paraId="5AFF9BA6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B030374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5DA82BF1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  <w:r w:rsidRPr="00C1678F">
        <w:rPr>
          <w:rFonts w:ascii="Arial" w:hAnsi="Arial" w:cs="Arial"/>
          <w:sz w:val="22"/>
          <w:szCs w:val="22"/>
        </w:rPr>
        <w:t>Je déclare mon intention de soumissionner au présent appel d'offres.</w:t>
      </w:r>
    </w:p>
    <w:p w14:paraId="17AA9C3D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7"/>
        <w:gridCol w:w="1896"/>
        <w:gridCol w:w="513"/>
        <w:gridCol w:w="1912"/>
      </w:tblGrid>
      <w:tr w:rsidR="00E86F7F" w:rsidRPr="00C1678F" w14:paraId="37DB0249" w14:textId="77777777" w:rsidTr="004C34B8">
        <w:trPr>
          <w:jc w:val="right"/>
        </w:trPr>
        <w:tc>
          <w:tcPr>
            <w:tcW w:w="1367" w:type="dxa"/>
          </w:tcPr>
          <w:p w14:paraId="073881EB" w14:textId="77777777" w:rsidR="00E86F7F" w:rsidRPr="00C1678F" w:rsidRDefault="00E86F7F" w:rsidP="004C34B8">
            <w:pPr>
              <w:keepNext w:val="0"/>
              <w:keepLines w:val="0"/>
              <w:ind w:right="15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FAIT à</w:t>
            </w:r>
          </w:p>
        </w:tc>
        <w:tc>
          <w:tcPr>
            <w:tcW w:w="1896" w:type="dxa"/>
          </w:tcPr>
          <w:p w14:paraId="1DDCB8DD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" w:type="dxa"/>
          </w:tcPr>
          <w:p w14:paraId="37ACBB5F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1678F">
              <w:rPr>
                <w:rFonts w:ascii="Arial" w:hAnsi="Arial" w:cs="Arial"/>
                <w:sz w:val="22"/>
                <w:szCs w:val="22"/>
              </w:rPr>
              <w:t>le</w:t>
            </w:r>
            <w:proofErr w:type="gramEnd"/>
            <w:r w:rsidRPr="00C1678F">
              <w:rPr>
                <w:rFonts w:ascii="Arial" w:hAnsi="Arial" w:cs="Arial"/>
                <w:sz w:val="22"/>
                <w:szCs w:val="22"/>
              </w:rPr>
              <w:t>,</w:t>
            </w:r>
          </w:p>
        </w:tc>
        <w:tc>
          <w:tcPr>
            <w:tcW w:w="1912" w:type="dxa"/>
          </w:tcPr>
          <w:p w14:paraId="789CF11E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F3840F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041E0F9D" w14:textId="77777777" w:rsidR="00E86F7F" w:rsidRPr="00AC79DB" w:rsidRDefault="00E86F7F" w:rsidP="00E86F7F">
      <w:pPr>
        <w:keepNext w:val="0"/>
        <w:keepLines w:val="0"/>
        <w:rPr>
          <w:sz w:val="8"/>
        </w:rPr>
      </w:pPr>
    </w:p>
    <w:p w14:paraId="1049BD8C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77F97095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37610455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1FF002A1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55A1947B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32CA2327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0FB35B4C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6EC23B10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2C60C774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17D083B0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3558A28C" w14:textId="77777777" w:rsidR="00E86F7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2460A3C3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br w:type="page"/>
      </w:r>
    </w:p>
    <w:p w14:paraId="2A772D95" w14:textId="77777777" w:rsidR="00E86F7F" w:rsidRDefault="00E86F7F" w:rsidP="00E86F7F"/>
    <w:tbl>
      <w:tblPr>
        <w:tblW w:w="1060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03"/>
      </w:tblGrid>
      <w:tr w:rsidR="00E86F7F" w14:paraId="13C633BF" w14:textId="77777777" w:rsidTr="004C34B8">
        <w:trPr>
          <w:cantSplit/>
          <w:jc w:val="center"/>
        </w:trPr>
        <w:tc>
          <w:tcPr>
            <w:tcW w:w="10603" w:type="dxa"/>
          </w:tcPr>
          <w:tbl>
            <w:tblPr>
              <w:tblW w:w="10603" w:type="dxa"/>
              <w:jc w:val="center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4309"/>
              <w:gridCol w:w="1985"/>
              <w:gridCol w:w="4309"/>
            </w:tblGrid>
            <w:tr w:rsidR="00E86F7F" w:rsidRPr="0004082F" w14:paraId="148FBF7F" w14:textId="77777777" w:rsidTr="004C34B8">
              <w:trPr>
                <w:cantSplit/>
                <w:jc w:val="center"/>
              </w:trPr>
              <w:tc>
                <w:tcPr>
                  <w:tcW w:w="10603" w:type="dxa"/>
                  <w:gridSpan w:val="3"/>
                </w:tcPr>
                <w:p w14:paraId="391C7A61" w14:textId="77777777" w:rsidR="00E86F7F" w:rsidRPr="0004082F" w:rsidRDefault="00E86F7F" w:rsidP="004C34B8">
                  <w:pPr>
                    <w:keepNext w:val="0"/>
                    <w:keepLines w:val="0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4082F">
                    <w:rPr>
                      <w:rFonts w:ascii="Arial" w:hAnsi="Arial" w:cs="Arial"/>
                      <w:b/>
                      <w:sz w:val="20"/>
                    </w:rPr>
                    <w:t>REPUBLIQUE FRANÇAISE</w:t>
                  </w:r>
                </w:p>
              </w:tc>
            </w:tr>
            <w:tr w:rsidR="00E86F7F" w:rsidRPr="0004082F" w14:paraId="01B1C7FE" w14:textId="77777777" w:rsidTr="004C34B8">
              <w:trPr>
                <w:cantSplit/>
                <w:jc w:val="center"/>
              </w:trPr>
              <w:tc>
                <w:tcPr>
                  <w:tcW w:w="4309" w:type="dxa"/>
                </w:tcPr>
                <w:p w14:paraId="69B21FF5" w14:textId="77777777" w:rsidR="00E86F7F" w:rsidRPr="0004082F" w:rsidRDefault="00E86F7F" w:rsidP="004C34B8">
                  <w:pPr>
                    <w:pStyle w:val="Titre7"/>
                    <w:keepNext w:val="0"/>
                    <w:keepLines w:val="0"/>
                    <w:rPr>
                      <w:rFonts w:ascii="Arial" w:hAnsi="Arial" w:cs="Arial"/>
                    </w:rPr>
                  </w:pPr>
                  <w:r w:rsidRPr="0004082F">
                    <w:rPr>
                      <w:rFonts w:ascii="Arial" w:hAnsi="Arial" w:cs="Arial"/>
                    </w:rPr>
                    <w:t>Nouvelle-Calédonie</w:t>
                  </w:r>
                </w:p>
                <w:p w14:paraId="7180FC60" w14:textId="77777777" w:rsidR="00E86F7F" w:rsidRPr="0004082F" w:rsidRDefault="00E86F7F" w:rsidP="004C34B8">
                  <w:pPr>
                    <w:keepNext w:val="0"/>
                    <w:keepLines w:val="0"/>
                    <w:jc w:val="center"/>
                    <w:rPr>
                      <w:rFonts w:ascii="Arial" w:hAnsi="Arial" w:cs="Arial"/>
                    </w:rPr>
                  </w:pPr>
                  <w:r w:rsidRPr="0004082F">
                    <w:rPr>
                      <w:rFonts w:ascii="Arial" w:hAnsi="Arial" w:cs="Arial"/>
                    </w:rPr>
                    <w:t>───</w:t>
                  </w:r>
                </w:p>
                <w:p w14:paraId="7C5EF12C" w14:textId="77777777" w:rsidR="00E86F7F" w:rsidRPr="0004082F" w:rsidRDefault="00E86F7F" w:rsidP="004C34B8">
                  <w:pPr>
                    <w:keepNext w:val="0"/>
                    <w:keepLines w:val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04082F">
                    <w:rPr>
                      <w:rFonts w:ascii="Arial" w:hAnsi="Arial" w:cs="Arial"/>
                      <w:b/>
                      <w:sz w:val="18"/>
                    </w:rPr>
                    <w:t xml:space="preserve">Subdivision Administrative </w:t>
                  </w:r>
                  <w:r>
                    <w:rPr>
                      <w:rFonts w:ascii="Arial" w:hAnsi="Arial" w:cs="Arial"/>
                      <w:b/>
                      <w:sz w:val="18"/>
                    </w:rPr>
                    <w:t>Sud</w:t>
                  </w:r>
                </w:p>
                <w:p w14:paraId="61572064" w14:textId="77777777" w:rsidR="00E86F7F" w:rsidRPr="0004082F" w:rsidRDefault="00E86F7F" w:rsidP="004C34B8">
                  <w:pPr>
                    <w:keepNext w:val="0"/>
                    <w:keepLines w:val="0"/>
                    <w:ind w:right="-72"/>
                    <w:jc w:val="center"/>
                    <w:rPr>
                      <w:rFonts w:ascii="Arial" w:hAnsi="Arial" w:cs="Arial"/>
                    </w:rPr>
                  </w:pPr>
                  <w:r w:rsidRPr="0004082F">
                    <w:rPr>
                      <w:rFonts w:ascii="Arial" w:hAnsi="Arial" w:cs="Arial"/>
                    </w:rPr>
                    <w:t>───</w:t>
                  </w:r>
                </w:p>
                <w:p w14:paraId="66827C76" w14:textId="77777777" w:rsidR="00E86F7F" w:rsidRPr="006D0F7A" w:rsidRDefault="00E86F7F" w:rsidP="004C34B8">
                  <w:pPr>
                    <w:pStyle w:val="Titre7"/>
                    <w:keepNext w:val="0"/>
                    <w:keepLines w:val="0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985" w:type="dxa"/>
                </w:tcPr>
                <w:p w14:paraId="36ED966E" w14:textId="77777777" w:rsidR="00E86F7F" w:rsidRPr="006D0F7A" w:rsidRDefault="00E86F7F" w:rsidP="004C34B8">
                  <w:pPr>
                    <w:keepNext w:val="0"/>
                    <w:keepLines w:val="0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309" w:type="dxa"/>
                  <w:tcBorders>
                    <w:bottom w:val="single" w:sz="4" w:space="0" w:color="auto"/>
                  </w:tcBorders>
                </w:tcPr>
                <w:p w14:paraId="53B0D273" w14:textId="6E4A3230" w:rsidR="00E86F7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  <w:r>
                    <w:rPr>
                      <w:b/>
                      <w:noProof/>
                      <w:sz w:val="22"/>
                    </w:rPr>
                    <w:drawing>
                      <wp:anchor distT="0" distB="0" distL="114300" distR="114300" simplePos="0" relativeHeight="251659264" behindDoc="0" locked="0" layoutInCell="1" allowOverlap="1" wp14:anchorId="534FAA16" wp14:editId="1471D6CD">
                        <wp:simplePos x="0" y="0"/>
                        <wp:positionH relativeFrom="column">
                          <wp:posOffset>318135</wp:posOffset>
                        </wp:positionH>
                        <wp:positionV relativeFrom="paragraph">
                          <wp:posOffset>121285</wp:posOffset>
                        </wp:positionV>
                        <wp:extent cx="2400300" cy="840105"/>
                        <wp:effectExtent l="0" t="0" r="0" b="0"/>
                        <wp:wrapNone/>
                        <wp:docPr id="572746927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8401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41867379" w14:textId="77777777" w:rsidR="00E86F7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5E08BFCC" w14:textId="77777777" w:rsidR="00E86F7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10B2E2F5" w14:textId="77777777" w:rsidR="00E86F7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39B98F6B" w14:textId="77777777" w:rsidR="00E86F7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1EBFE17A" w14:textId="77777777" w:rsidR="00E86F7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4239C47C" w14:textId="77777777" w:rsidR="00E86F7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3D33A79B" w14:textId="77777777" w:rsidR="00E86F7F" w:rsidRPr="0004082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E86F7F" w:rsidRPr="0004082F" w14:paraId="0850536F" w14:textId="77777777" w:rsidTr="004C34B8">
              <w:trPr>
                <w:cantSplit/>
                <w:jc w:val="center"/>
              </w:trPr>
              <w:tc>
                <w:tcPr>
                  <w:tcW w:w="4309" w:type="dxa"/>
                </w:tcPr>
                <w:p w14:paraId="1C521738" w14:textId="77777777" w:rsidR="00E86F7F" w:rsidRPr="0004082F" w:rsidRDefault="00E86F7F" w:rsidP="004C34B8">
                  <w:pPr>
                    <w:keepNext w:val="0"/>
                    <w:keepLines w:val="0"/>
                    <w:ind w:right="-72"/>
                    <w:jc w:val="center"/>
                  </w:pPr>
                </w:p>
              </w:tc>
              <w:tc>
                <w:tcPr>
                  <w:tcW w:w="1985" w:type="dxa"/>
                  <w:tcBorders>
                    <w:right w:val="single" w:sz="4" w:space="0" w:color="auto"/>
                  </w:tcBorders>
                </w:tcPr>
                <w:p w14:paraId="14517ED0" w14:textId="77777777" w:rsidR="00E86F7F" w:rsidRPr="005358D2" w:rsidRDefault="00E86F7F" w:rsidP="004C34B8">
                  <w:pPr>
                    <w:keepNext w:val="0"/>
                    <w:keepLines w:val="0"/>
                    <w:rPr>
                      <w:b/>
                    </w:rPr>
                  </w:pPr>
                </w:p>
              </w:tc>
              <w:tc>
                <w:tcPr>
                  <w:tcW w:w="4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</w:tcPr>
                <w:p w14:paraId="157AB646" w14:textId="77777777" w:rsidR="00E86F7F" w:rsidRPr="0004082F" w:rsidRDefault="00E86F7F" w:rsidP="004C34B8">
                  <w:pPr>
                    <w:ind w:right="1"/>
                    <w:jc w:val="center"/>
                    <w:rPr>
                      <w:rFonts w:ascii="Arial" w:hAnsi="Arial" w:cs="Arial"/>
                      <w:b/>
                      <w:bCs/>
                      <w:szCs w:val="24"/>
                    </w:rPr>
                  </w:pPr>
                </w:p>
                <w:p w14:paraId="1FAF6490" w14:textId="77777777" w:rsidR="00E86F7F" w:rsidRPr="00590B5E" w:rsidRDefault="00E86F7F" w:rsidP="004C34B8">
                  <w:pPr>
                    <w:ind w:right="1"/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Réhabilitation des réseaux AEP des tribus de Bourail</w:t>
                  </w:r>
                </w:p>
                <w:p w14:paraId="26B1A694" w14:textId="77777777" w:rsidR="00E86F7F" w:rsidRPr="0004082F" w:rsidRDefault="00E86F7F" w:rsidP="004C34B8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0C9D90BC" w14:textId="77777777" w:rsidR="00E86F7F" w:rsidRDefault="00E86F7F" w:rsidP="004C34B8"/>
        </w:tc>
      </w:tr>
    </w:tbl>
    <w:p w14:paraId="35BBE9C0" w14:textId="77777777" w:rsidR="00E86F7F" w:rsidRDefault="00E86F7F" w:rsidP="00E86F7F">
      <w:pPr>
        <w:keepNext w:val="0"/>
        <w:keepLines w:val="0"/>
      </w:pPr>
    </w:p>
    <w:p w14:paraId="0503298B" w14:textId="77777777" w:rsidR="00E86F7F" w:rsidRPr="00482B9C" w:rsidRDefault="00E86F7F" w:rsidP="00E86F7F">
      <w:pPr>
        <w:keepNext w:val="0"/>
        <w:keepLines w:val="0"/>
        <w:rPr>
          <w:rFonts w:ascii="Arial" w:hAnsi="Arial" w:cs="Arial"/>
        </w:rPr>
      </w:pPr>
    </w:p>
    <w:p w14:paraId="655D7536" w14:textId="77777777" w:rsidR="00E86F7F" w:rsidRPr="00482B9C" w:rsidRDefault="00E86F7F" w:rsidP="00E86F7F">
      <w:pPr>
        <w:keepNext w:val="0"/>
        <w:keepLines w:val="0"/>
        <w:rPr>
          <w:rFonts w:ascii="Arial" w:hAnsi="Arial" w:cs="Arial"/>
        </w:rPr>
      </w:pPr>
    </w:p>
    <w:p w14:paraId="4D668FE7" w14:textId="77777777" w:rsidR="00E86F7F" w:rsidRPr="00482B9C" w:rsidRDefault="00E86F7F" w:rsidP="00E86F7F">
      <w:pPr>
        <w:keepNext w:val="0"/>
        <w:keepLines w:val="0"/>
        <w:rPr>
          <w:rFonts w:ascii="Arial" w:hAnsi="Arial" w:cs="Arial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804"/>
      </w:tblGrid>
      <w:tr w:rsidR="00E86F7F" w:rsidRPr="00C1678F" w14:paraId="36285AC5" w14:textId="77777777" w:rsidTr="004C34B8">
        <w:trPr>
          <w:jc w:val="center"/>
        </w:trPr>
        <w:tc>
          <w:tcPr>
            <w:tcW w:w="6804" w:type="dxa"/>
            <w:shd w:val="pct10" w:color="auto" w:fill="auto"/>
          </w:tcPr>
          <w:p w14:paraId="72AB7159" w14:textId="77777777" w:rsidR="00E86F7F" w:rsidRPr="00C1678F" w:rsidRDefault="00E86F7F" w:rsidP="004C34B8">
            <w:pPr>
              <w:keepNext w:val="0"/>
              <w:keepLines w:val="0"/>
              <w:spacing w:before="120" w:after="120"/>
              <w:jc w:val="center"/>
              <w:rPr>
                <w:rFonts w:ascii="Arial" w:hAnsi="Arial" w:cs="Arial"/>
                <w:b/>
                <w:sz w:val="28"/>
              </w:rPr>
            </w:pPr>
            <w:r w:rsidRPr="00C1678F">
              <w:rPr>
                <w:rFonts w:ascii="Arial" w:hAnsi="Arial" w:cs="Arial"/>
                <w:b/>
                <w:sz w:val="28"/>
              </w:rPr>
              <w:t>CERTIFICAT DE VISITE DES LIEUX</w:t>
            </w:r>
          </w:p>
        </w:tc>
      </w:tr>
    </w:tbl>
    <w:p w14:paraId="452EFFB9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</w:rPr>
      </w:pPr>
    </w:p>
    <w:p w14:paraId="371532FA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</w:rPr>
      </w:pPr>
    </w:p>
    <w:p w14:paraId="43516155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714"/>
      </w:tblGrid>
      <w:tr w:rsidR="00E86F7F" w:rsidRPr="00C1678F" w14:paraId="7921C45D" w14:textId="77777777" w:rsidTr="004C34B8">
        <w:tc>
          <w:tcPr>
            <w:tcW w:w="1630" w:type="dxa"/>
          </w:tcPr>
          <w:p w14:paraId="240FE2C8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Je soussigné,</w:t>
            </w:r>
          </w:p>
        </w:tc>
        <w:tc>
          <w:tcPr>
            <w:tcW w:w="8714" w:type="dxa"/>
            <w:tcBorders>
              <w:bottom w:val="single" w:sz="4" w:space="0" w:color="auto"/>
            </w:tcBorders>
          </w:tcPr>
          <w:p w14:paraId="107BD186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, représentant la commune de Bourail</w:t>
            </w:r>
          </w:p>
        </w:tc>
      </w:tr>
    </w:tbl>
    <w:p w14:paraId="1F7716F4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006"/>
      </w:tblGrid>
      <w:tr w:rsidR="00E86F7F" w:rsidRPr="00C1678F" w14:paraId="3D8D7E27" w14:textId="77777777" w:rsidTr="004C34B8">
        <w:tc>
          <w:tcPr>
            <w:tcW w:w="2338" w:type="dxa"/>
          </w:tcPr>
          <w:p w14:paraId="36B84929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1678F">
              <w:rPr>
                <w:rFonts w:ascii="Arial" w:hAnsi="Arial" w:cs="Arial"/>
                <w:sz w:val="22"/>
                <w:szCs w:val="22"/>
              </w:rPr>
              <w:t>certifie</w:t>
            </w:r>
            <w:proofErr w:type="gramEnd"/>
            <w:r w:rsidRPr="00C1678F">
              <w:rPr>
                <w:rFonts w:ascii="Arial" w:hAnsi="Arial" w:cs="Arial"/>
                <w:sz w:val="22"/>
                <w:szCs w:val="22"/>
              </w:rPr>
              <w:t xml:space="preserve"> que Monsieur</w:t>
            </w:r>
          </w:p>
        </w:tc>
        <w:tc>
          <w:tcPr>
            <w:tcW w:w="8006" w:type="dxa"/>
            <w:tcBorders>
              <w:bottom w:val="single" w:sz="4" w:space="0" w:color="auto"/>
            </w:tcBorders>
          </w:tcPr>
          <w:p w14:paraId="56DB7E6A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2D693E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1058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65"/>
        <w:gridCol w:w="7655"/>
        <w:gridCol w:w="162"/>
      </w:tblGrid>
      <w:tr w:rsidR="00E86F7F" w:rsidRPr="00C1678F" w14:paraId="0E7CD012" w14:textId="77777777" w:rsidTr="004C34B8">
        <w:tc>
          <w:tcPr>
            <w:tcW w:w="2765" w:type="dxa"/>
          </w:tcPr>
          <w:p w14:paraId="012B6FE1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1678F">
              <w:rPr>
                <w:rFonts w:ascii="Arial" w:hAnsi="Arial" w:cs="Arial"/>
                <w:sz w:val="22"/>
                <w:szCs w:val="22"/>
              </w:rPr>
              <w:t>représentant</w:t>
            </w:r>
            <w:proofErr w:type="gramEnd"/>
            <w:r w:rsidRPr="00C1678F">
              <w:rPr>
                <w:rFonts w:ascii="Arial" w:hAnsi="Arial" w:cs="Arial"/>
                <w:sz w:val="22"/>
                <w:szCs w:val="22"/>
              </w:rPr>
              <w:t xml:space="preserve"> l'entreprise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14:paraId="7A6FC40E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" w:type="dxa"/>
          </w:tcPr>
          <w:p w14:paraId="2CC14B91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C1678F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</w:tbl>
    <w:p w14:paraId="65470692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3261"/>
        <w:gridCol w:w="6945"/>
        <w:gridCol w:w="69"/>
      </w:tblGrid>
      <w:tr w:rsidR="00E86F7F" w:rsidRPr="00C1678F" w14:paraId="0EF066A5" w14:textId="77777777" w:rsidTr="004C34B8">
        <w:tc>
          <w:tcPr>
            <w:tcW w:w="3331" w:type="dxa"/>
            <w:gridSpan w:val="2"/>
          </w:tcPr>
          <w:p w14:paraId="70D40C8B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1678F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C1678F">
              <w:rPr>
                <w:rFonts w:ascii="Arial" w:hAnsi="Arial" w:cs="Arial"/>
                <w:sz w:val="22"/>
                <w:szCs w:val="22"/>
              </w:rPr>
              <w:t xml:space="preserve"> visité le site du chantier pour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7014" w:type="dxa"/>
            <w:gridSpan w:val="2"/>
          </w:tcPr>
          <w:p w14:paraId="11F213DB" w14:textId="77777777" w:rsidR="00E86F7F" w:rsidRPr="00C1678F" w:rsidRDefault="00E86F7F" w:rsidP="004C34B8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F7F" w:rsidRPr="0090346A" w14:paraId="7F3AD12C" w14:textId="77777777" w:rsidTr="004C34B8">
        <w:trPr>
          <w:gridBefore w:val="1"/>
          <w:gridAfter w:val="1"/>
          <w:wBefore w:w="70" w:type="dxa"/>
          <w:wAfter w:w="69" w:type="dxa"/>
        </w:trPr>
        <w:tc>
          <w:tcPr>
            <w:tcW w:w="10206" w:type="dxa"/>
            <w:gridSpan w:val="2"/>
          </w:tcPr>
          <w:p w14:paraId="379E7041" w14:textId="77777777" w:rsidR="00E86F7F" w:rsidRDefault="00E86F7F" w:rsidP="004C34B8">
            <w:pPr>
              <w:ind w:right="1"/>
              <w:jc w:val="left"/>
              <w:rPr>
                <w:rFonts w:ascii="Arial" w:hAnsi="Arial" w:cs="Arial"/>
                <w:b/>
                <w:bCs/>
                <w:szCs w:val="24"/>
              </w:rPr>
            </w:pPr>
          </w:p>
          <w:p w14:paraId="54453CD0" w14:textId="77777777" w:rsidR="00E86F7F" w:rsidRPr="0090346A" w:rsidRDefault="00E86F7F" w:rsidP="004C34B8">
            <w:pPr>
              <w:keepNext w:val="0"/>
              <w:keepLines w:val="0"/>
              <w:rPr>
                <w:rFonts w:ascii="Arial" w:hAnsi="Arial" w:cs="Arial"/>
                <w:b/>
                <w:bCs/>
                <w:sz w:val="8"/>
              </w:rPr>
            </w:pPr>
            <w:r w:rsidRPr="0085764B">
              <w:rPr>
                <w:rFonts w:ascii="Arial" w:hAnsi="Arial" w:cs="Arial"/>
                <w:b/>
                <w:bCs/>
                <w:szCs w:val="24"/>
              </w:rPr>
              <w:t>La réhabilitation des réseaux AEP des tribus de Bourail</w:t>
            </w:r>
          </w:p>
        </w:tc>
      </w:tr>
    </w:tbl>
    <w:p w14:paraId="0E778E7B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BA1C427" w14:textId="77777777" w:rsidR="00E86F7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  <w:r w:rsidRPr="00C1678F">
        <w:rPr>
          <w:rFonts w:ascii="Arial" w:hAnsi="Arial" w:cs="Arial"/>
          <w:sz w:val="22"/>
          <w:szCs w:val="22"/>
        </w:rPr>
        <w:t>Pour servir et valoir ce que de droit.</w:t>
      </w:r>
    </w:p>
    <w:p w14:paraId="27EEB9E0" w14:textId="77777777" w:rsidR="00E86F7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0C5D9893" w14:textId="77777777" w:rsidR="00E86F7F" w:rsidRDefault="00E86F7F" w:rsidP="00E86F7F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7DB2FCD7" w14:textId="77777777" w:rsidR="00E86F7F" w:rsidRDefault="00E86F7F" w:rsidP="00E86F7F">
      <w:pPr>
        <w:keepNext w:val="0"/>
        <w:keepLines w:val="0"/>
        <w:rPr>
          <w:rFonts w:ascii="Arial" w:hAnsi="Arial" w:cs="Arial"/>
        </w:rPr>
      </w:pPr>
    </w:p>
    <w:p w14:paraId="569AC235" w14:textId="77777777" w:rsidR="00E86F7F" w:rsidRPr="00C1678F" w:rsidRDefault="00E86F7F" w:rsidP="00E86F7F">
      <w:pPr>
        <w:keepNext w:val="0"/>
        <w:keepLines w:val="0"/>
        <w:jc w:val="left"/>
        <w:rPr>
          <w:rFonts w:ascii="Arial" w:hAnsi="Arial" w:cs="Arial"/>
          <w:sz w:val="8"/>
        </w:rPr>
      </w:pPr>
    </w:p>
    <w:p w14:paraId="0A196012" w14:textId="77777777" w:rsidR="00E86F7F" w:rsidRPr="00C1678F" w:rsidRDefault="00E86F7F" w:rsidP="00E86F7F">
      <w:pPr>
        <w:keepNext w:val="0"/>
        <w:keepLines w:val="0"/>
        <w:rPr>
          <w:rFonts w:ascii="Arial" w:hAnsi="Arial" w:cs="Arial"/>
          <w:sz w:val="8"/>
        </w:rPr>
      </w:pPr>
    </w:p>
    <w:p w14:paraId="10BBD442" w14:textId="77777777" w:rsidR="00903341" w:rsidRDefault="00903341"/>
    <w:sectPr w:rsidR="00903341" w:rsidSect="00E86F7F">
      <w:footerReference w:type="default" r:id="rId5"/>
      <w:footerReference w:type="first" r:id="rId6"/>
      <w:pgSz w:w="11907" w:h="16840"/>
      <w:pgMar w:top="851" w:right="851" w:bottom="624" w:left="851" w:header="454" w:footer="39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74CD6" w14:textId="77777777" w:rsidR="00E86F7F" w:rsidRPr="009D6840" w:rsidRDefault="00E86F7F" w:rsidP="006B1925">
    <w:pPr>
      <w:pStyle w:val="Pieddepage"/>
      <w:pBdr>
        <w:top w:val="single" w:sz="6" w:space="1" w:color="auto"/>
      </w:pBdr>
      <w:tabs>
        <w:tab w:val="clear" w:pos="4536"/>
        <w:tab w:val="clear" w:pos="9072"/>
        <w:tab w:val="center" w:pos="5245"/>
        <w:tab w:val="right" w:pos="10205"/>
      </w:tabs>
      <w:rPr>
        <w:rFonts w:ascii="Arial" w:hAnsi="Arial" w:cs="Arial"/>
        <w:sz w:val="20"/>
      </w:rPr>
    </w:pPr>
    <w:r>
      <w:rPr>
        <w:rFonts w:ascii="Arial" w:hAnsi="Arial" w:cs="Arial"/>
        <w:i/>
        <w:sz w:val="16"/>
        <w:lang w:val="fr-FR"/>
      </w:rPr>
      <w:t>RPAO – Réhabilitation AEP Tribus Bourail</w:t>
    </w:r>
    <w:r w:rsidRPr="0094508B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 w:rsidRPr="00E32728">
      <w:rPr>
        <w:rFonts w:ascii="Arial" w:hAnsi="Arial" w:cs="Arial"/>
        <w:i/>
        <w:sz w:val="16"/>
      </w:rPr>
      <w:t xml:space="preserve">Page </w:t>
    </w:r>
    <w:r w:rsidRPr="00E32728">
      <w:rPr>
        <w:rFonts w:ascii="Arial" w:hAnsi="Arial" w:cs="Arial"/>
        <w:b/>
        <w:bCs/>
        <w:i/>
        <w:sz w:val="16"/>
      </w:rPr>
      <w:fldChar w:fldCharType="begin"/>
    </w:r>
    <w:r w:rsidRPr="00E32728">
      <w:rPr>
        <w:rFonts w:ascii="Arial" w:hAnsi="Arial" w:cs="Arial"/>
        <w:b/>
        <w:bCs/>
        <w:i/>
        <w:sz w:val="16"/>
      </w:rPr>
      <w:instrText>PAGE  \* Arabic  \* MERGEFORMAT</w:instrText>
    </w:r>
    <w:r w:rsidRPr="00E32728">
      <w:rPr>
        <w:rFonts w:ascii="Arial" w:hAnsi="Arial" w:cs="Arial"/>
        <w:b/>
        <w:bCs/>
        <w:i/>
        <w:sz w:val="16"/>
      </w:rPr>
      <w:fldChar w:fldCharType="separate"/>
    </w:r>
    <w:r>
      <w:rPr>
        <w:rFonts w:ascii="Arial" w:hAnsi="Arial" w:cs="Arial"/>
        <w:b/>
        <w:bCs/>
        <w:i/>
        <w:noProof/>
        <w:sz w:val="16"/>
      </w:rPr>
      <w:t>12</w:t>
    </w:r>
    <w:r w:rsidRPr="00E32728">
      <w:rPr>
        <w:rFonts w:ascii="Arial" w:hAnsi="Arial" w:cs="Arial"/>
        <w:b/>
        <w:bCs/>
        <w:i/>
        <w:sz w:val="16"/>
      </w:rPr>
      <w:fldChar w:fldCharType="end"/>
    </w:r>
    <w:r w:rsidRPr="00E32728">
      <w:rPr>
        <w:rFonts w:ascii="Arial" w:hAnsi="Arial" w:cs="Arial"/>
        <w:i/>
        <w:sz w:val="16"/>
      </w:rPr>
      <w:t xml:space="preserve"> sur </w:t>
    </w:r>
    <w:r w:rsidRPr="00E32728">
      <w:rPr>
        <w:rFonts w:ascii="Arial" w:hAnsi="Arial" w:cs="Arial"/>
        <w:b/>
        <w:bCs/>
        <w:i/>
        <w:sz w:val="16"/>
      </w:rPr>
      <w:fldChar w:fldCharType="begin"/>
    </w:r>
    <w:r w:rsidRPr="00E32728">
      <w:rPr>
        <w:rFonts w:ascii="Arial" w:hAnsi="Arial" w:cs="Arial"/>
        <w:b/>
        <w:bCs/>
        <w:i/>
        <w:sz w:val="16"/>
      </w:rPr>
      <w:instrText>NUMPAGES  \* Arabic  \* MERGEFORMAT</w:instrText>
    </w:r>
    <w:r w:rsidRPr="00E32728">
      <w:rPr>
        <w:rFonts w:ascii="Arial" w:hAnsi="Arial" w:cs="Arial"/>
        <w:b/>
        <w:bCs/>
        <w:i/>
        <w:sz w:val="16"/>
      </w:rPr>
      <w:fldChar w:fldCharType="separate"/>
    </w:r>
    <w:r>
      <w:rPr>
        <w:rFonts w:ascii="Arial" w:hAnsi="Arial" w:cs="Arial"/>
        <w:b/>
        <w:bCs/>
        <w:i/>
        <w:noProof/>
        <w:sz w:val="16"/>
      </w:rPr>
      <w:t>14</w:t>
    </w:r>
    <w:r w:rsidRPr="00E32728">
      <w:rPr>
        <w:rFonts w:ascii="Arial" w:hAnsi="Arial" w:cs="Arial"/>
        <w:b/>
        <w:bCs/>
        <w:i/>
        <w:sz w:val="16"/>
      </w:rPr>
      <w:fldChar w:fldCharType="end"/>
    </w:r>
  </w:p>
  <w:p w14:paraId="039B6D5C" w14:textId="77777777" w:rsidR="00E86F7F" w:rsidRDefault="00E86F7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13C21" w14:textId="77777777" w:rsidR="00E86F7F" w:rsidRPr="009D6840" w:rsidRDefault="00E86F7F" w:rsidP="00E02CF9">
    <w:pPr>
      <w:pStyle w:val="Pieddepage"/>
      <w:pBdr>
        <w:top w:val="single" w:sz="6" w:space="1" w:color="auto"/>
      </w:pBdr>
      <w:tabs>
        <w:tab w:val="clear" w:pos="4536"/>
        <w:tab w:val="clear" w:pos="9072"/>
        <w:tab w:val="center" w:pos="5245"/>
        <w:tab w:val="right" w:pos="10205"/>
      </w:tabs>
      <w:rPr>
        <w:rFonts w:ascii="Arial" w:hAnsi="Arial" w:cs="Arial"/>
        <w:sz w:val="20"/>
      </w:rPr>
    </w:pPr>
    <w:r>
      <w:rPr>
        <w:rFonts w:ascii="Arial" w:hAnsi="Arial" w:cs="Arial"/>
        <w:i/>
        <w:sz w:val="16"/>
        <w:lang w:val="fr-FR"/>
      </w:rPr>
      <w:t>RPAO – Réhabilitation AEP tribus Bourail</w:t>
    </w:r>
    <w:r w:rsidRPr="0094508B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 w:rsidRPr="00E32728">
      <w:rPr>
        <w:rFonts w:ascii="Arial" w:hAnsi="Arial" w:cs="Arial"/>
        <w:i/>
        <w:sz w:val="16"/>
      </w:rPr>
      <w:t xml:space="preserve">Page </w:t>
    </w:r>
    <w:r w:rsidRPr="00E32728">
      <w:rPr>
        <w:rFonts w:ascii="Arial" w:hAnsi="Arial" w:cs="Arial"/>
        <w:b/>
        <w:bCs/>
        <w:i/>
        <w:sz w:val="16"/>
      </w:rPr>
      <w:fldChar w:fldCharType="begin"/>
    </w:r>
    <w:r w:rsidRPr="00E32728">
      <w:rPr>
        <w:rFonts w:ascii="Arial" w:hAnsi="Arial" w:cs="Arial"/>
        <w:b/>
        <w:bCs/>
        <w:i/>
        <w:sz w:val="16"/>
      </w:rPr>
      <w:instrText>PAGE  \* Arabic  \* MERGEFORMAT</w:instrText>
    </w:r>
    <w:r w:rsidRPr="00E32728">
      <w:rPr>
        <w:rFonts w:ascii="Arial" w:hAnsi="Arial" w:cs="Arial"/>
        <w:b/>
        <w:bCs/>
        <w:i/>
        <w:sz w:val="16"/>
      </w:rPr>
      <w:fldChar w:fldCharType="separate"/>
    </w:r>
    <w:r>
      <w:rPr>
        <w:rFonts w:ascii="Arial" w:hAnsi="Arial" w:cs="Arial"/>
        <w:b/>
        <w:bCs/>
        <w:i/>
        <w:noProof/>
        <w:sz w:val="16"/>
      </w:rPr>
      <w:t>1</w:t>
    </w:r>
    <w:r w:rsidRPr="00E32728">
      <w:rPr>
        <w:rFonts w:ascii="Arial" w:hAnsi="Arial" w:cs="Arial"/>
        <w:b/>
        <w:bCs/>
        <w:i/>
        <w:sz w:val="16"/>
      </w:rPr>
      <w:fldChar w:fldCharType="end"/>
    </w:r>
    <w:r w:rsidRPr="00E32728">
      <w:rPr>
        <w:rFonts w:ascii="Arial" w:hAnsi="Arial" w:cs="Arial"/>
        <w:i/>
        <w:sz w:val="16"/>
      </w:rPr>
      <w:t xml:space="preserve"> sur </w:t>
    </w:r>
    <w:r w:rsidRPr="00E32728">
      <w:rPr>
        <w:rFonts w:ascii="Arial" w:hAnsi="Arial" w:cs="Arial"/>
        <w:b/>
        <w:bCs/>
        <w:i/>
        <w:sz w:val="16"/>
      </w:rPr>
      <w:fldChar w:fldCharType="begin"/>
    </w:r>
    <w:r w:rsidRPr="00E32728">
      <w:rPr>
        <w:rFonts w:ascii="Arial" w:hAnsi="Arial" w:cs="Arial"/>
        <w:b/>
        <w:bCs/>
        <w:i/>
        <w:sz w:val="16"/>
      </w:rPr>
      <w:instrText>NUMPAGES  \* Arabic  \* MERGEFORMAT</w:instrText>
    </w:r>
    <w:r w:rsidRPr="00E32728">
      <w:rPr>
        <w:rFonts w:ascii="Arial" w:hAnsi="Arial" w:cs="Arial"/>
        <w:b/>
        <w:bCs/>
        <w:i/>
        <w:sz w:val="16"/>
      </w:rPr>
      <w:fldChar w:fldCharType="separate"/>
    </w:r>
    <w:r>
      <w:rPr>
        <w:rFonts w:ascii="Arial" w:hAnsi="Arial" w:cs="Arial"/>
        <w:b/>
        <w:bCs/>
        <w:i/>
        <w:noProof/>
        <w:sz w:val="16"/>
      </w:rPr>
      <w:t>14</w:t>
    </w:r>
    <w:r w:rsidRPr="00E32728">
      <w:rPr>
        <w:rFonts w:ascii="Arial" w:hAnsi="Arial" w:cs="Arial"/>
        <w:b/>
        <w:bCs/>
        <w:i/>
        <w:sz w:val="16"/>
      </w:rPr>
      <w:fldChar w:fldCharType="end"/>
    </w:r>
  </w:p>
  <w:p w14:paraId="239CA29E" w14:textId="77777777" w:rsidR="00E86F7F" w:rsidRDefault="00E86F7F">
    <w:pPr>
      <w:pStyle w:val="Pieddepag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F7F"/>
    <w:rsid w:val="000A27CC"/>
    <w:rsid w:val="00360818"/>
    <w:rsid w:val="00903341"/>
    <w:rsid w:val="00E8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20D9"/>
  <w15:chartTrackingRefBased/>
  <w15:docId w15:val="{60FEFF0E-0EFC-4917-9CC8-3F6897E1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F7F"/>
    <w:pPr>
      <w:keepNext/>
      <w:keepLine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86F7F"/>
    <w:pPr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6F7F"/>
    <w:pPr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6F7F"/>
    <w:pPr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6F7F"/>
    <w:pPr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6F7F"/>
    <w:pPr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6F7F"/>
    <w:pPr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nhideWhenUsed/>
    <w:qFormat/>
    <w:rsid w:val="00E86F7F"/>
    <w:pPr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6F7F"/>
    <w:pPr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6F7F"/>
    <w:pPr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86F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6F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6F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6F7F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6F7F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6F7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rsid w:val="00E86F7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6F7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6F7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6F7F"/>
    <w:pPr>
      <w:keepNext w:val="0"/>
      <w:keepLine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E86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6F7F"/>
    <w:pPr>
      <w:keepNext w:val="0"/>
      <w:keepLines w:val="0"/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E86F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6F7F"/>
    <w:pPr>
      <w:keepNext w:val="0"/>
      <w:keepLine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E86F7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6F7F"/>
    <w:pPr>
      <w:keepNext w:val="0"/>
      <w:keepLine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E86F7F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6F7F"/>
    <w:pPr>
      <w:keepNext w:val="0"/>
      <w:keepLines w:val="0"/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6F7F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6F7F"/>
    <w:rPr>
      <w:b/>
      <w:bCs/>
      <w:smallCaps/>
      <w:color w:val="2E74B5" w:themeColor="accent1" w:themeShade="BF"/>
      <w:spacing w:val="5"/>
    </w:rPr>
  </w:style>
  <w:style w:type="paragraph" w:styleId="Pieddepage">
    <w:name w:val="footer"/>
    <w:basedOn w:val="Normal"/>
    <w:link w:val="PieddepageCar"/>
    <w:rsid w:val="00E86F7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basedOn w:val="Policepardfaut"/>
    <w:link w:val="Pieddepage"/>
    <w:rsid w:val="00E86F7F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1682</Characters>
  <Application>Microsoft Office Word</Application>
  <DocSecurity>0</DocSecurity>
  <Lines>14</Lines>
  <Paragraphs>3</Paragraphs>
  <ScaleCrop>false</ScaleCrop>
  <Company>HP Inc.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Thery</dc:creator>
  <cp:keywords/>
  <dc:description/>
  <cp:lastModifiedBy>Laurent Thery</cp:lastModifiedBy>
  <cp:revision>1</cp:revision>
  <dcterms:created xsi:type="dcterms:W3CDTF">2026-08-01T04:23:00Z</dcterms:created>
  <dcterms:modified xsi:type="dcterms:W3CDTF">2026-08-01T04:26:00Z</dcterms:modified>
</cp:coreProperties>
</file>